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0E" w:rsidRPr="001C2DF8" w:rsidRDefault="0032380E" w:rsidP="0032380E">
      <w:pPr>
        <w:rPr>
          <w:rFonts w:ascii="Karla" w:hAnsi="Karla"/>
        </w:rPr>
      </w:pPr>
      <w:r w:rsidRPr="001C2DF8">
        <w:rPr>
          <w:rFonts w:ascii="Karla" w:hAnsi="Karla"/>
        </w:rPr>
        <w:tab/>
      </w:r>
    </w:p>
    <w:p w:rsidR="0032380E" w:rsidRPr="001C2DF8" w:rsidRDefault="0032380E" w:rsidP="0032380E">
      <w:pPr>
        <w:jc w:val="center"/>
        <w:rPr>
          <w:rFonts w:ascii="Karla" w:hAnsi="Karla"/>
          <w:b/>
        </w:rPr>
      </w:pPr>
    </w:p>
    <w:p w:rsidR="0049255D" w:rsidRPr="001C2DF8" w:rsidRDefault="0049255D" w:rsidP="0049255D">
      <w:pPr>
        <w:rPr>
          <w:rFonts w:ascii="Karla" w:hAnsi="Karla"/>
          <w:b/>
        </w:rPr>
      </w:pPr>
      <w:r w:rsidRPr="001C2DF8">
        <w:rPr>
          <w:rFonts w:ascii="Karla" w:hAnsi="Karla"/>
          <w:b/>
        </w:rPr>
        <w:t xml:space="preserve">FOR IMMEDIATE RELEASE </w:t>
      </w:r>
    </w:p>
    <w:p w:rsidR="0049255D" w:rsidRPr="001C2DF8" w:rsidRDefault="0049255D" w:rsidP="0049255D">
      <w:pPr>
        <w:pStyle w:val="NoSpacing"/>
        <w:rPr>
          <w:rFonts w:ascii="Karla" w:hAnsi="Karla"/>
          <w:sz w:val="24"/>
          <w:szCs w:val="24"/>
        </w:rPr>
      </w:pPr>
    </w:p>
    <w:p w:rsidR="002A6456" w:rsidRPr="001C2DF8" w:rsidRDefault="0049255D" w:rsidP="0049255D">
      <w:pPr>
        <w:pStyle w:val="NoSpacing"/>
        <w:rPr>
          <w:rFonts w:ascii="Karla" w:hAnsi="Karla"/>
          <w:sz w:val="24"/>
          <w:szCs w:val="24"/>
        </w:rPr>
      </w:pPr>
      <w:r w:rsidRPr="001C2DF8">
        <w:rPr>
          <w:rFonts w:ascii="Karla" w:hAnsi="Karla"/>
          <w:sz w:val="24"/>
          <w:szCs w:val="24"/>
        </w:rPr>
        <w:t xml:space="preserve">Contact:  </w:t>
      </w:r>
      <w:r w:rsidR="00392E21" w:rsidRPr="001C2DF8">
        <w:rPr>
          <w:rFonts w:ascii="Karla" w:hAnsi="Karla"/>
          <w:sz w:val="24"/>
          <w:szCs w:val="24"/>
        </w:rPr>
        <w:t xml:space="preserve">Karen Pozna, Director of Communications, </w:t>
      </w:r>
      <w:hyperlink r:id="rId8" w:history="1">
        <w:r w:rsidR="00392E21" w:rsidRPr="001C2DF8">
          <w:rPr>
            <w:rStyle w:val="Hyperlink"/>
            <w:rFonts w:ascii="Karla" w:hAnsi="Karla"/>
            <w:sz w:val="24"/>
            <w:szCs w:val="24"/>
          </w:rPr>
          <w:t>kpozna@clevelandfoodbank.org</w:t>
        </w:r>
      </w:hyperlink>
      <w:r w:rsidR="00392E21" w:rsidRPr="001C2DF8">
        <w:rPr>
          <w:rFonts w:ascii="Karla" w:hAnsi="Karla"/>
          <w:sz w:val="24"/>
          <w:szCs w:val="24"/>
        </w:rPr>
        <w:t xml:space="preserve">, </w:t>
      </w:r>
      <w:r w:rsidR="00392E21" w:rsidRPr="001C2DF8">
        <w:rPr>
          <w:rFonts w:ascii="Karla" w:hAnsi="Karla" w:cs="Calibri"/>
          <w:sz w:val="24"/>
          <w:szCs w:val="24"/>
        </w:rPr>
        <w:t>216.738.2132</w:t>
      </w:r>
    </w:p>
    <w:p w:rsidR="00392E21" w:rsidRPr="001C2DF8" w:rsidRDefault="00392E21" w:rsidP="0049255D">
      <w:pPr>
        <w:pStyle w:val="NoSpacing"/>
        <w:rPr>
          <w:rFonts w:ascii="Karla" w:hAnsi="Karla"/>
          <w:sz w:val="24"/>
          <w:szCs w:val="24"/>
        </w:rPr>
      </w:pPr>
    </w:p>
    <w:p w:rsidR="00AD59B9" w:rsidRPr="001C2DF8" w:rsidRDefault="0013749E" w:rsidP="0013749E">
      <w:pPr>
        <w:pStyle w:val="NoSpacing"/>
        <w:jc w:val="center"/>
        <w:rPr>
          <w:rFonts w:ascii="Karla" w:hAnsi="Karla"/>
          <w:b/>
          <w:sz w:val="32"/>
          <w:szCs w:val="24"/>
        </w:rPr>
      </w:pPr>
      <w:r w:rsidRPr="001C2DF8">
        <w:rPr>
          <w:rFonts w:ascii="Karla" w:hAnsi="Karla"/>
          <w:b/>
          <w:sz w:val="32"/>
          <w:szCs w:val="24"/>
        </w:rPr>
        <w:t xml:space="preserve">DUNKIN’ DONUTS HELPS FEED HUNGRY FAMILIES </w:t>
      </w:r>
    </w:p>
    <w:p w:rsidR="0013749E" w:rsidRPr="001C2DF8" w:rsidRDefault="0013749E" w:rsidP="0013749E">
      <w:pPr>
        <w:pStyle w:val="NoSpacing"/>
        <w:jc w:val="center"/>
        <w:rPr>
          <w:rFonts w:ascii="Karla" w:hAnsi="Karla"/>
          <w:sz w:val="28"/>
          <w:szCs w:val="24"/>
        </w:rPr>
      </w:pPr>
      <w:r w:rsidRPr="001C2DF8">
        <w:rPr>
          <w:rFonts w:ascii="Karla" w:hAnsi="Karla"/>
          <w:sz w:val="28"/>
          <w:szCs w:val="24"/>
        </w:rPr>
        <w:t xml:space="preserve">To benefit </w:t>
      </w:r>
      <w:r w:rsidR="00392E21" w:rsidRPr="001C2DF8">
        <w:rPr>
          <w:rFonts w:ascii="Karla" w:hAnsi="Karla"/>
          <w:sz w:val="28"/>
          <w:szCs w:val="24"/>
        </w:rPr>
        <w:t>Greater Cleveland Food Bank’s</w:t>
      </w:r>
      <w:r w:rsidRPr="001C2DF8">
        <w:rPr>
          <w:rFonts w:ascii="Karla" w:hAnsi="Karla"/>
          <w:sz w:val="28"/>
          <w:szCs w:val="24"/>
        </w:rPr>
        <w:t xml:space="preserve"> Harvest for Hunger campaign</w:t>
      </w:r>
    </w:p>
    <w:p w:rsidR="0013749E" w:rsidRPr="001C2DF8" w:rsidRDefault="0013749E" w:rsidP="0013749E">
      <w:pPr>
        <w:pStyle w:val="NoSpacing"/>
        <w:jc w:val="center"/>
        <w:rPr>
          <w:rFonts w:ascii="Karla" w:hAnsi="Karla"/>
          <w:sz w:val="24"/>
          <w:szCs w:val="24"/>
        </w:rPr>
      </w:pPr>
    </w:p>
    <w:p w:rsidR="002A6456" w:rsidRPr="001C2DF8" w:rsidRDefault="00392E21" w:rsidP="001C2DF8">
      <w:pPr>
        <w:spacing w:line="360" w:lineRule="auto"/>
        <w:rPr>
          <w:rFonts w:ascii="Karla" w:hAnsi="Karla"/>
          <w:b/>
          <w:bCs/>
        </w:rPr>
      </w:pPr>
      <w:r w:rsidRPr="001C2DF8">
        <w:rPr>
          <w:rFonts w:ascii="Karla" w:hAnsi="Karla"/>
          <w:b/>
          <w:bCs/>
        </w:rPr>
        <w:t xml:space="preserve">CLEVELAND, OH – </w:t>
      </w:r>
      <w:r w:rsidR="002A6456" w:rsidRPr="001C2DF8">
        <w:rPr>
          <w:rFonts w:ascii="Karla" w:hAnsi="Karla"/>
          <w:bCs/>
        </w:rPr>
        <w:t xml:space="preserve">Now through </w:t>
      </w:r>
      <w:r w:rsidR="002C3259" w:rsidRPr="001C2DF8">
        <w:rPr>
          <w:rFonts w:ascii="Karla" w:hAnsi="Karla"/>
          <w:bCs/>
        </w:rPr>
        <w:t>April 30</w:t>
      </w:r>
      <w:r w:rsidR="002A6456" w:rsidRPr="001C2DF8">
        <w:rPr>
          <w:rFonts w:ascii="Karla" w:hAnsi="Karla"/>
          <w:bCs/>
        </w:rPr>
        <w:t xml:space="preserve">, Dunkin’ Donuts in </w:t>
      </w:r>
      <w:r w:rsidRPr="001C2DF8">
        <w:rPr>
          <w:rFonts w:ascii="Karla" w:hAnsi="Karla"/>
          <w:bCs/>
        </w:rPr>
        <w:t xml:space="preserve">Cuyahoga, Lake, Geauga, </w:t>
      </w:r>
      <w:proofErr w:type="gramStart"/>
      <w:r w:rsidRPr="001C2DF8">
        <w:rPr>
          <w:rFonts w:ascii="Karla" w:hAnsi="Karla"/>
          <w:bCs/>
        </w:rPr>
        <w:t>Ashtabula</w:t>
      </w:r>
      <w:proofErr w:type="gramEnd"/>
      <w:r w:rsidRPr="001C2DF8">
        <w:rPr>
          <w:rFonts w:ascii="Karla" w:hAnsi="Karla"/>
          <w:bCs/>
        </w:rPr>
        <w:t>, Ashland, and Richland</w:t>
      </w:r>
      <w:r w:rsidR="002A6456" w:rsidRPr="001C2DF8">
        <w:rPr>
          <w:rFonts w:ascii="Karla" w:hAnsi="Karla"/>
          <w:bCs/>
        </w:rPr>
        <w:t xml:space="preserve"> counties will be selling icons for a $1 donation to </w:t>
      </w:r>
      <w:r w:rsidRPr="001C2DF8">
        <w:rPr>
          <w:rFonts w:ascii="Karla" w:hAnsi="Karla"/>
          <w:bCs/>
        </w:rPr>
        <w:t>the Greater Cleveland Food Bank</w:t>
      </w:r>
      <w:r w:rsidR="00704293" w:rsidRPr="001C2DF8">
        <w:rPr>
          <w:rFonts w:ascii="Karla" w:hAnsi="Karla"/>
          <w:bCs/>
        </w:rPr>
        <w:t xml:space="preserve">. </w:t>
      </w:r>
      <w:r w:rsidR="002A6456" w:rsidRPr="001C2DF8">
        <w:rPr>
          <w:rFonts w:ascii="Karla" w:hAnsi="Karla"/>
          <w:bCs/>
        </w:rPr>
        <w:t xml:space="preserve"> </w:t>
      </w:r>
      <w:r w:rsidR="00704293" w:rsidRPr="001C2DF8">
        <w:rPr>
          <w:rFonts w:ascii="Karla" w:hAnsi="Karla"/>
          <w:bCs/>
        </w:rPr>
        <w:t>With every icon purchased, the customer</w:t>
      </w:r>
      <w:r w:rsidR="002A6456" w:rsidRPr="001C2DF8">
        <w:rPr>
          <w:rFonts w:ascii="Karla" w:hAnsi="Karla"/>
          <w:bCs/>
        </w:rPr>
        <w:t xml:space="preserve"> receives a $1 off </w:t>
      </w:r>
      <w:r w:rsidR="00704293" w:rsidRPr="001C2DF8">
        <w:rPr>
          <w:rFonts w:ascii="Karla" w:hAnsi="Karla"/>
          <w:bCs/>
        </w:rPr>
        <w:t>coupon for a pound of coffee.</w:t>
      </w:r>
      <w:r w:rsidR="002A6456" w:rsidRPr="001C2DF8">
        <w:rPr>
          <w:rFonts w:ascii="Karla" w:hAnsi="Karla"/>
          <w:bCs/>
        </w:rPr>
        <w:t xml:space="preserve">  </w:t>
      </w:r>
      <w:r w:rsidR="002A6456" w:rsidRPr="001C2DF8">
        <w:rPr>
          <w:rFonts w:ascii="Karla" w:hAnsi="Karla"/>
          <w:b/>
          <w:bCs/>
        </w:rPr>
        <w:t xml:space="preserve">For every $1 </w:t>
      </w:r>
      <w:r w:rsidRPr="001C2DF8">
        <w:rPr>
          <w:rFonts w:ascii="Karla" w:hAnsi="Karla"/>
          <w:b/>
          <w:bCs/>
        </w:rPr>
        <w:t>donated,</w:t>
      </w:r>
      <w:r w:rsidR="002A6456" w:rsidRPr="001C2DF8">
        <w:rPr>
          <w:rFonts w:ascii="Karla" w:hAnsi="Karla"/>
          <w:b/>
          <w:bCs/>
        </w:rPr>
        <w:t xml:space="preserve"> the Food Bank can </w:t>
      </w:r>
      <w:r w:rsidRPr="001C2DF8">
        <w:rPr>
          <w:rFonts w:ascii="Karla" w:hAnsi="Karla"/>
          <w:b/>
          <w:bCs/>
        </w:rPr>
        <w:t>provide four nutritious meals for</w:t>
      </w:r>
      <w:r w:rsidR="002A6456" w:rsidRPr="001C2DF8">
        <w:rPr>
          <w:rFonts w:ascii="Karla" w:hAnsi="Karla"/>
          <w:b/>
          <w:bCs/>
        </w:rPr>
        <w:t xml:space="preserve"> hungry families in our community. </w:t>
      </w:r>
      <w:r w:rsidR="002A6456" w:rsidRPr="001C2DF8">
        <w:rPr>
          <w:rFonts w:ascii="Karla" w:hAnsi="Karla"/>
          <w:bCs/>
        </w:rPr>
        <w:t xml:space="preserve"> </w:t>
      </w:r>
      <w:r w:rsidR="000772E2" w:rsidRPr="001C2DF8">
        <w:rPr>
          <w:rFonts w:ascii="Karla" w:hAnsi="Karla"/>
          <w:bCs/>
        </w:rPr>
        <w:t xml:space="preserve">Last year, </w:t>
      </w:r>
      <w:r w:rsidR="00F2115E">
        <w:rPr>
          <w:rFonts w:ascii="Karla" w:hAnsi="Karla"/>
          <w:bCs/>
        </w:rPr>
        <w:t>more than $76,000 was raised, which provided more than 305,000 meals.</w:t>
      </w:r>
      <w:bookmarkStart w:id="0" w:name="_GoBack"/>
      <w:bookmarkEnd w:id="0"/>
    </w:p>
    <w:p w:rsidR="00E734C8" w:rsidRPr="001C2DF8" w:rsidRDefault="002A6456" w:rsidP="001C2DF8">
      <w:pPr>
        <w:spacing w:line="360" w:lineRule="auto"/>
        <w:rPr>
          <w:rFonts w:ascii="Karla" w:hAnsi="Karla"/>
        </w:rPr>
      </w:pPr>
      <w:r w:rsidRPr="001C2DF8">
        <w:rPr>
          <w:rFonts w:ascii="Karla" w:hAnsi="Karla"/>
          <w:b/>
          <w:bCs/>
        </w:rPr>
        <w:t xml:space="preserve">     </w:t>
      </w:r>
      <w:r w:rsidR="00E734C8" w:rsidRPr="001C2DF8">
        <w:rPr>
          <w:rFonts w:ascii="Karla" w:hAnsi="Karla"/>
          <w:b/>
          <w:bCs/>
        </w:rPr>
        <w:t xml:space="preserve"> Harvest for Hunger</w:t>
      </w:r>
      <w:r w:rsidR="00E734C8" w:rsidRPr="001C2DF8">
        <w:rPr>
          <w:rFonts w:ascii="Karla" w:hAnsi="Karla"/>
        </w:rPr>
        <w:t xml:space="preserve"> is one of the largest annual, community-wide food and funds drives in the nation, and takes place in 21 counties in northeast Ohio </w:t>
      </w:r>
      <w:r w:rsidR="001C2DF8" w:rsidRPr="001C2DF8">
        <w:rPr>
          <w:rFonts w:ascii="Karla" w:hAnsi="Karla"/>
        </w:rPr>
        <w:t>in the spring.</w:t>
      </w:r>
      <w:r w:rsidR="00E734C8" w:rsidRPr="001C2DF8">
        <w:rPr>
          <w:rFonts w:ascii="Karla" w:hAnsi="Karla"/>
        </w:rPr>
        <w:t xml:space="preserve">  The campaign is a collaborative effort of fo</w:t>
      </w:r>
      <w:r w:rsidR="001C2DF8" w:rsidRPr="001C2DF8">
        <w:rPr>
          <w:rFonts w:ascii="Karla" w:hAnsi="Karla"/>
        </w:rPr>
        <w:t xml:space="preserve">ur food banks, including the Greater Cleveland Food Bank, Second </w:t>
      </w:r>
      <w:r w:rsidR="00E734C8" w:rsidRPr="001C2DF8">
        <w:rPr>
          <w:rFonts w:ascii="Karla" w:hAnsi="Karla"/>
        </w:rPr>
        <w:t>Harvest Food Bank of th</w:t>
      </w:r>
      <w:r w:rsidR="001C2DF8" w:rsidRPr="001C2DF8">
        <w:rPr>
          <w:rFonts w:ascii="Karla" w:hAnsi="Karla"/>
        </w:rPr>
        <w:t>e Mahoning Valley</w:t>
      </w:r>
      <w:r w:rsidR="00E734C8" w:rsidRPr="001C2DF8">
        <w:rPr>
          <w:rFonts w:ascii="Karla" w:hAnsi="Karla"/>
        </w:rPr>
        <w:t xml:space="preserve">, Akron-Canton Regional Foodbank, and Second Harvest Food Bank of North Central Ohio. </w:t>
      </w:r>
      <w:r w:rsidR="001C2DF8" w:rsidRPr="001C2DF8">
        <w:rPr>
          <w:rFonts w:ascii="Karla" w:hAnsi="Karla"/>
          <w:b/>
        </w:rPr>
        <w:t xml:space="preserve">All funds raised stay local to help hungry Northeast Ohioans. </w:t>
      </w:r>
      <w:r w:rsidR="00E734C8" w:rsidRPr="001C2DF8">
        <w:rPr>
          <w:rFonts w:ascii="Karla" w:hAnsi="Karla"/>
        </w:rPr>
        <w:t>For more information on how you can get involved in Harvest for Hunger, please visi</w:t>
      </w:r>
      <w:r w:rsidR="001C2DF8" w:rsidRPr="001C2DF8">
        <w:rPr>
          <w:rFonts w:ascii="Karla" w:hAnsi="Karla"/>
        </w:rPr>
        <w:t xml:space="preserve">t </w:t>
      </w:r>
      <w:hyperlink r:id="rId9" w:history="1">
        <w:r w:rsidR="001C2DF8" w:rsidRPr="001C2DF8">
          <w:rPr>
            <w:rStyle w:val="Hyperlink"/>
            <w:rFonts w:ascii="Karla" w:hAnsi="Karla"/>
          </w:rPr>
          <w:t>www.GreaterClevelandFoodBank.org/HFH</w:t>
        </w:r>
      </w:hyperlink>
      <w:r w:rsidR="001C2DF8" w:rsidRPr="001C2DF8">
        <w:rPr>
          <w:rFonts w:ascii="Karla" w:hAnsi="Karla"/>
        </w:rPr>
        <w:t xml:space="preserve">. </w:t>
      </w:r>
    </w:p>
    <w:p w:rsidR="00E734C8" w:rsidRDefault="001C2DF8" w:rsidP="001C2DF8">
      <w:pPr>
        <w:jc w:val="center"/>
        <w:rPr>
          <w:rFonts w:asciiTheme="minorHAnsi" w:hAnsiTheme="minorHAnsi"/>
          <w:sz w:val="22"/>
          <w:szCs w:val="22"/>
        </w:rPr>
      </w:pPr>
      <w:r>
        <w:rPr>
          <w:rFonts w:asciiTheme="minorHAnsi" w:hAnsiTheme="minorHAnsi"/>
          <w:sz w:val="22"/>
          <w:szCs w:val="22"/>
        </w:rPr>
        <w:t>###</w:t>
      </w:r>
    </w:p>
    <w:p w:rsidR="001C2DF8" w:rsidRDefault="001C2DF8" w:rsidP="001C2DF8">
      <w:pPr>
        <w:spacing w:line="360" w:lineRule="auto"/>
        <w:jc w:val="center"/>
        <w:rPr>
          <w:rFonts w:asciiTheme="minorHAnsi" w:hAnsiTheme="minorHAnsi"/>
          <w:sz w:val="22"/>
          <w:szCs w:val="22"/>
        </w:rPr>
      </w:pPr>
    </w:p>
    <w:p w:rsidR="001C2DF8" w:rsidRPr="00BF5F4B" w:rsidRDefault="001C2DF8" w:rsidP="001C2DF8">
      <w:pPr>
        <w:spacing w:line="360" w:lineRule="auto"/>
        <w:rPr>
          <w:rFonts w:ascii="Karla" w:hAnsi="Karla" w:cs="Arial"/>
          <w:bCs/>
        </w:rPr>
      </w:pPr>
      <w:r w:rsidRPr="00BF5F4B">
        <w:rPr>
          <w:rFonts w:ascii="Karla" w:hAnsi="Karla" w:cs="Arial"/>
          <w:bCs/>
        </w:rPr>
        <w:t>The Greater Cleveland Food Bank is the largest hunger relief organization in Northeast Ohio, having made possible over 55</w:t>
      </w:r>
      <w:r>
        <w:rPr>
          <w:rFonts w:ascii="Karla" w:hAnsi="Karla" w:cs="Arial"/>
          <w:bCs/>
        </w:rPr>
        <w:t xml:space="preserve"> million meals in 2017</w:t>
      </w:r>
      <w:r w:rsidRPr="00BF5F4B">
        <w:rPr>
          <w:rFonts w:ascii="Karla" w:hAnsi="Karla" w:cs="Arial"/>
          <w:bCs/>
        </w:rPr>
        <w:t xml:space="preserve"> to hungry people in Cuyahoga, Ashtabula, Geauga, Lake, Ashland and Richland counties. The Food Bank’s mission is to ensure that everyone in our communities has the nutritious food they need every day. We do this through both food distribution and SNAP outreach efforts. For more information, please visit </w:t>
      </w:r>
      <w:hyperlink r:id="rId10" w:history="1">
        <w:r w:rsidRPr="00BF5F4B">
          <w:rPr>
            <w:rFonts w:ascii="Karla" w:hAnsi="Karla" w:cs="Arial"/>
            <w:bCs/>
            <w:color w:val="0000FF"/>
            <w:u w:val="single"/>
          </w:rPr>
          <w:t>www.GreaterClevelandFoodBank.org</w:t>
        </w:r>
      </w:hyperlink>
      <w:r w:rsidRPr="00BF5F4B">
        <w:rPr>
          <w:rFonts w:ascii="Karla" w:hAnsi="Karla" w:cs="Arial"/>
          <w:bCs/>
        </w:rPr>
        <w:t xml:space="preserve">. </w:t>
      </w:r>
    </w:p>
    <w:p w:rsidR="001C2DF8" w:rsidRPr="002A6456" w:rsidRDefault="001C2DF8" w:rsidP="001C2DF8">
      <w:pPr>
        <w:jc w:val="center"/>
        <w:rPr>
          <w:rFonts w:asciiTheme="minorHAnsi" w:hAnsiTheme="minorHAnsi"/>
          <w:sz w:val="22"/>
          <w:szCs w:val="22"/>
        </w:rPr>
      </w:pPr>
    </w:p>
    <w:sectPr w:rsidR="001C2DF8" w:rsidRPr="002A6456" w:rsidSect="001C2DF8">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8F8" w:rsidRDefault="005408F8">
      <w:r>
        <w:separator/>
      </w:r>
    </w:p>
  </w:endnote>
  <w:endnote w:type="continuationSeparator" w:id="0">
    <w:p w:rsidR="005408F8" w:rsidRDefault="0054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Karla">
    <w:panose1 w:val="00000000000000000000"/>
    <w:charset w:val="00"/>
    <w:family w:val="auto"/>
    <w:pitch w:val="variable"/>
    <w:sig w:usb0="80000027" w:usb1="08000042" w:usb2="14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8F8" w:rsidRDefault="005408F8">
      <w:r>
        <w:separator/>
      </w:r>
    </w:p>
  </w:footnote>
  <w:footnote w:type="continuationSeparator" w:id="0">
    <w:p w:rsidR="005408F8" w:rsidRDefault="00540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E21" w:rsidRPr="00392E21" w:rsidRDefault="00392E21" w:rsidP="00392E21">
    <w:pPr>
      <w:pStyle w:val="Header"/>
    </w:pPr>
    <w:r>
      <w:rPr>
        <w:noProof/>
      </w:rPr>
      <w:drawing>
        <wp:inline distT="0" distB="0" distL="0" distR="0">
          <wp:extent cx="2362200" cy="542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FB_logo_2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3910" cy="5477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3684"/>
    <w:multiLevelType w:val="hybridMultilevel"/>
    <w:tmpl w:val="54BC3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51087"/>
    <w:multiLevelType w:val="hybridMultilevel"/>
    <w:tmpl w:val="9426E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7C"/>
    <w:rsid w:val="00005A67"/>
    <w:rsid w:val="00020528"/>
    <w:rsid w:val="0002305B"/>
    <w:rsid w:val="00046A50"/>
    <w:rsid w:val="00063ADD"/>
    <w:rsid w:val="000772E2"/>
    <w:rsid w:val="00091648"/>
    <w:rsid w:val="00094790"/>
    <w:rsid w:val="000A27CE"/>
    <w:rsid w:val="000A4EC8"/>
    <w:rsid w:val="000C741F"/>
    <w:rsid w:val="000D374A"/>
    <w:rsid w:val="000D5F46"/>
    <w:rsid w:val="000D60A5"/>
    <w:rsid w:val="000E6336"/>
    <w:rsid w:val="00102954"/>
    <w:rsid w:val="00113BD9"/>
    <w:rsid w:val="00122A76"/>
    <w:rsid w:val="00125EBF"/>
    <w:rsid w:val="00130697"/>
    <w:rsid w:val="00132100"/>
    <w:rsid w:val="0013749E"/>
    <w:rsid w:val="00185A1E"/>
    <w:rsid w:val="00185B00"/>
    <w:rsid w:val="001A3C38"/>
    <w:rsid w:val="001B0B24"/>
    <w:rsid w:val="001B7EFA"/>
    <w:rsid w:val="001C2DF8"/>
    <w:rsid w:val="001C32CA"/>
    <w:rsid w:val="001D2C0E"/>
    <w:rsid w:val="001E2725"/>
    <w:rsid w:val="001E71BE"/>
    <w:rsid w:val="001F28C0"/>
    <w:rsid w:val="001F5A43"/>
    <w:rsid w:val="00206AFA"/>
    <w:rsid w:val="00225410"/>
    <w:rsid w:val="002325D6"/>
    <w:rsid w:val="002439F2"/>
    <w:rsid w:val="00245140"/>
    <w:rsid w:val="00273253"/>
    <w:rsid w:val="002739AE"/>
    <w:rsid w:val="00283116"/>
    <w:rsid w:val="0028450D"/>
    <w:rsid w:val="00292E8C"/>
    <w:rsid w:val="00297C31"/>
    <w:rsid w:val="002A38B3"/>
    <w:rsid w:val="002A6456"/>
    <w:rsid w:val="002A7A02"/>
    <w:rsid w:val="002B5B78"/>
    <w:rsid w:val="002C3259"/>
    <w:rsid w:val="002C6320"/>
    <w:rsid w:val="002D1E89"/>
    <w:rsid w:val="002F0065"/>
    <w:rsid w:val="002F1985"/>
    <w:rsid w:val="00300741"/>
    <w:rsid w:val="00307F50"/>
    <w:rsid w:val="0032380E"/>
    <w:rsid w:val="00342F77"/>
    <w:rsid w:val="00361740"/>
    <w:rsid w:val="00362A27"/>
    <w:rsid w:val="00366335"/>
    <w:rsid w:val="003866A3"/>
    <w:rsid w:val="00392E21"/>
    <w:rsid w:val="003931A5"/>
    <w:rsid w:val="003A1E7C"/>
    <w:rsid w:val="003F3471"/>
    <w:rsid w:val="004020C6"/>
    <w:rsid w:val="0041675E"/>
    <w:rsid w:val="0042726D"/>
    <w:rsid w:val="00435617"/>
    <w:rsid w:val="004413A8"/>
    <w:rsid w:val="00445B7A"/>
    <w:rsid w:val="004501EA"/>
    <w:rsid w:val="00454412"/>
    <w:rsid w:val="00455D8E"/>
    <w:rsid w:val="004575CD"/>
    <w:rsid w:val="00466E9D"/>
    <w:rsid w:val="00470DE8"/>
    <w:rsid w:val="00490B11"/>
    <w:rsid w:val="0049255D"/>
    <w:rsid w:val="004A59C5"/>
    <w:rsid w:val="004B6397"/>
    <w:rsid w:val="004B6C75"/>
    <w:rsid w:val="004C7369"/>
    <w:rsid w:val="004D4795"/>
    <w:rsid w:val="004E410D"/>
    <w:rsid w:val="004E7727"/>
    <w:rsid w:val="00520CEF"/>
    <w:rsid w:val="00531540"/>
    <w:rsid w:val="0053299A"/>
    <w:rsid w:val="00536623"/>
    <w:rsid w:val="005408F8"/>
    <w:rsid w:val="0054491C"/>
    <w:rsid w:val="00551090"/>
    <w:rsid w:val="00551EBE"/>
    <w:rsid w:val="00565374"/>
    <w:rsid w:val="00577CCF"/>
    <w:rsid w:val="00583F55"/>
    <w:rsid w:val="00587996"/>
    <w:rsid w:val="00587E8B"/>
    <w:rsid w:val="00595CA1"/>
    <w:rsid w:val="005A18C5"/>
    <w:rsid w:val="005A7765"/>
    <w:rsid w:val="005B0581"/>
    <w:rsid w:val="005B0974"/>
    <w:rsid w:val="005C74C3"/>
    <w:rsid w:val="005E0E90"/>
    <w:rsid w:val="005E3F51"/>
    <w:rsid w:val="005F2CC0"/>
    <w:rsid w:val="005F4357"/>
    <w:rsid w:val="006134EB"/>
    <w:rsid w:val="006312BD"/>
    <w:rsid w:val="0064297C"/>
    <w:rsid w:val="00644566"/>
    <w:rsid w:val="0065319E"/>
    <w:rsid w:val="0065719A"/>
    <w:rsid w:val="00665D0E"/>
    <w:rsid w:val="00675F7F"/>
    <w:rsid w:val="00676AF0"/>
    <w:rsid w:val="0068018F"/>
    <w:rsid w:val="00681196"/>
    <w:rsid w:val="00681564"/>
    <w:rsid w:val="0069657D"/>
    <w:rsid w:val="006A0301"/>
    <w:rsid w:val="006A0DC0"/>
    <w:rsid w:val="006A1708"/>
    <w:rsid w:val="006A2072"/>
    <w:rsid w:val="006A3E0B"/>
    <w:rsid w:val="006A7D68"/>
    <w:rsid w:val="006D713F"/>
    <w:rsid w:val="006E7173"/>
    <w:rsid w:val="007005DD"/>
    <w:rsid w:val="00701951"/>
    <w:rsid w:val="00704293"/>
    <w:rsid w:val="00710BA9"/>
    <w:rsid w:val="0072703C"/>
    <w:rsid w:val="00732BD2"/>
    <w:rsid w:val="007704C7"/>
    <w:rsid w:val="007764EB"/>
    <w:rsid w:val="0079231E"/>
    <w:rsid w:val="007A31DD"/>
    <w:rsid w:val="007A7FDF"/>
    <w:rsid w:val="007C00FD"/>
    <w:rsid w:val="007C1443"/>
    <w:rsid w:val="007D5462"/>
    <w:rsid w:val="007E0FE4"/>
    <w:rsid w:val="007E609B"/>
    <w:rsid w:val="007F7CC9"/>
    <w:rsid w:val="00800362"/>
    <w:rsid w:val="0080112F"/>
    <w:rsid w:val="008019F2"/>
    <w:rsid w:val="00805A2D"/>
    <w:rsid w:val="008062FC"/>
    <w:rsid w:val="008204D3"/>
    <w:rsid w:val="00820C32"/>
    <w:rsid w:val="00840D8F"/>
    <w:rsid w:val="008518C2"/>
    <w:rsid w:val="0085777A"/>
    <w:rsid w:val="00864D41"/>
    <w:rsid w:val="008657A7"/>
    <w:rsid w:val="00867D01"/>
    <w:rsid w:val="00882AC8"/>
    <w:rsid w:val="00882FAD"/>
    <w:rsid w:val="00895F13"/>
    <w:rsid w:val="00897F0F"/>
    <w:rsid w:val="008A1842"/>
    <w:rsid w:val="008A2FFE"/>
    <w:rsid w:val="008A6D7B"/>
    <w:rsid w:val="008B5C94"/>
    <w:rsid w:val="008B5DFD"/>
    <w:rsid w:val="008B7685"/>
    <w:rsid w:val="008C160B"/>
    <w:rsid w:val="008D17D4"/>
    <w:rsid w:val="008D2A03"/>
    <w:rsid w:val="008D2B23"/>
    <w:rsid w:val="008D7729"/>
    <w:rsid w:val="00904199"/>
    <w:rsid w:val="009119C6"/>
    <w:rsid w:val="00934BBC"/>
    <w:rsid w:val="009356B7"/>
    <w:rsid w:val="00936F0B"/>
    <w:rsid w:val="00962DEA"/>
    <w:rsid w:val="00974CBB"/>
    <w:rsid w:val="00977504"/>
    <w:rsid w:val="00983238"/>
    <w:rsid w:val="0098506F"/>
    <w:rsid w:val="00992CE0"/>
    <w:rsid w:val="00993392"/>
    <w:rsid w:val="009A4AB6"/>
    <w:rsid w:val="009A6428"/>
    <w:rsid w:val="009C310C"/>
    <w:rsid w:val="009D4800"/>
    <w:rsid w:val="009E3FC4"/>
    <w:rsid w:val="009E6982"/>
    <w:rsid w:val="00A03937"/>
    <w:rsid w:val="00A05FD2"/>
    <w:rsid w:val="00A153DF"/>
    <w:rsid w:val="00A310BF"/>
    <w:rsid w:val="00A44821"/>
    <w:rsid w:val="00A50066"/>
    <w:rsid w:val="00A54313"/>
    <w:rsid w:val="00A554F6"/>
    <w:rsid w:val="00A55C93"/>
    <w:rsid w:val="00A56C0A"/>
    <w:rsid w:val="00A733C2"/>
    <w:rsid w:val="00A76FB6"/>
    <w:rsid w:val="00A93FA0"/>
    <w:rsid w:val="00AB43FA"/>
    <w:rsid w:val="00AC5FD0"/>
    <w:rsid w:val="00AD59B9"/>
    <w:rsid w:val="00B0167D"/>
    <w:rsid w:val="00B0620E"/>
    <w:rsid w:val="00B14D90"/>
    <w:rsid w:val="00B2187C"/>
    <w:rsid w:val="00B26EA9"/>
    <w:rsid w:val="00B4213F"/>
    <w:rsid w:val="00B457F0"/>
    <w:rsid w:val="00B53ED9"/>
    <w:rsid w:val="00B54628"/>
    <w:rsid w:val="00B574D3"/>
    <w:rsid w:val="00B647DB"/>
    <w:rsid w:val="00B7181B"/>
    <w:rsid w:val="00B86755"/>
    <w:rsid w:val="00B966AA"/>
    <w:rsid w:val="00BA22E3"/>
    <w:rsid w:val="00BC054C"/>
    <w:rsid w:val="00BC3472"/>
    <w:rsid w:val="00BD21DA"/>
    <w:rsid w:val="00BD6176"/>
    <w:rsid w:val="00BD6626"/>
    <w:rsid w:val="00BE0983"/>
    <w:rsid w:val="00BF6680"/>
    <w:rsid w:val="00C06F16"/>
    <w:rsid w:val="00C15B0A"/>
    <w:rsid w:val="00C17F1D"/>
    <w:rsid w:val="00C323A1"/>
    <w:rsid w:val="00C46DAC"/>
    <w:rsid w:val="00C77E7C"/>
    <w:rsid w:val="00C8246D"/>
    <w:rsid w:val="00C9359E"/>
    <w:rsid w:val="00CA541F"/>
    <w:rsid w:val="00CA6FBE"/>
    <w:rsid w:val="00CB1506"/>
    <w:rsid w:val="00CE6202"/>
    <w:rsid w:val="00D01D48"/>
    <w:rsid w:val="00D11749"/>
    <w:rsid w:val="00D13F7E"/>
    <w:rsid w:val="00D2724D"/>
    <w:rsid w:val="00D42306"/>
    <w:rsid w:val="00D4425E"/>
    <w:rsid w:val="00D51D38"/>
    <w:rsid w:val="00D52E10"/>
    <w:rsid w:val="00D5466B"/>
    <w:rsid w:val="00D62079"/>
    <w:rsid w:val="00D717B5"/>
    <w:rsid w:val="00D80277"/>
    <w:rsid w:val="00DA5344"/>
    <w:rsid w:val="00DA7185"/>
    <w:rsid w:val="00DC0122"/>
    <w:rsid w:val="00DC4448"/>
    <w:rsid w:val="00DD7590"/>
    <w:rsid w:val="00DE09B8"/>
    <w:rsid w:val="00DE2836"/>
    <w:rsid w:val="00DE6728"/>
    <w:rsid w:val="00E01B8D"/>
    <w:rsid w:val="00E02DE7"/>
    <w:rsid w:val="00E06FDC"/>
    <w:rsid w:val="00E12D9E"/>
    <w:rsid w:val="00E2180F"/>
    <w:rsid w:val="00E23BAC"/>
    <w:rsid w:val="00E37D55"/>
    <w:rsid w:val="00E43D90"/>
    <w:rsid w:val="00E50855"/>
    <w:rsid w:val="00E5197C"/>
    <w:rsid w:val="00E6044E"/>
    <w:rsid w:val="00E63D42"/>
    <w:rsid w:val="00E70C46"/>
    <w:rsid w:val="00E734C8"/>
    <w:rsid w:val="00E82C60"/>
    <w:rsid w:val="00E8675D"/>
    <w:rsid w:val="00E971F5"/>
    <w:rsid w:val="00EA0965"/>
    <w:rsid w:val="00EA47DA"/>
    <w:rsid w:val="00EA6642"/>
    <w:rsid w:val="00EB0D3F"/>
    <w:rsid w:val="00EB30D7"/>
    <w:rsid w:val="00EC2207"/>
    <w:rsid w:val="00EE3C39"/>
    <w:rsid w:val="00EE7BF8"/>
    <w:rsid w:val="00F02279"/>
    <w:rsid w:val="00F10AC3"/>
    <w:rsid w:val="00F2115E"/>
    <w:rsid w:val="00F32053"/>
    <w:rsid w:val="00F4067F"/>
    <w:rsid w:val="00F457CD"/>
    <w:rsid w:val="00F669B1"/>
    <w:rsid w:val="00F76436"/>
    <w:rsid w:val="00F81C8F"/>
    <w:rsid w:val="00F91E7C"/>
    <w:rsid w:val="00F9710B"/>
    <w:rsid w:val="00FB0689"/>
    <w:rsid w:val="00FB22ED"/>
    <w:rsid w:val="00FB503B"/>
    <w:rsid w:val="00FB73F8"/>
    <w:rsid w:val="00FC01B5"/>
    <w:rsid w:val="00FF4FA0"/>
    <w:rsid w:val="00FF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FBF7A01-8F39-45AE-8AC1-B4F7B547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80E"/>
    <w:rPr>
      <w:sz w:val="24"/>
      <w:szCs w:val="24"/>
    </w:rPr>
  </w:style>
  <w:style w:type="paragraph" w:styleId="Heading1">
    <w:name w:val="heading 1"/>
    <w:basedOn w:val="Normal"/>
    <w:link w:val="Heading1Char"/>
    <w:qFormat/>
    <w:rsid w:val="0041675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2C0E"/>
    <w:pPr>
      <w:tabs>
        <w:tab w:val="center" w:pos="4320"/>
        <w:tab w:val="right" w:pos="8640"/>
      </w:tabs>
    </w:pPr>
  </w:style>
  <w:style w:type="paragraph" w:styleId="Footer">
    <w:name w:val="footer"/>
    <w:basedOn w:val="Normal"/>
    <w:rsid w:val="001D2C0E"/>
    <w:pPr>
      <w:tabs>
        <w:tab w:val="center" w:pos="4320"/>
        <w:tab w:val="right" w:pos="8640"/>
      </w:tabs>
    </w:pPr>
  </w:style>
  <w:style w:type="character" w:customStyle="1" w:styleId="Heading1Char">
    <w:name w:val="Heading 1 Char"/>
    <w:link w:val="Heading1"/>
    <w:rsid w:val="0041675E"/>
    <w:rPr>
      <w:b/>
      <w:bCs/>
      <w:kern w:val="36"/>
      <w:sz w:val="48"/>
      <w:szCs w:val="48"/>
      <w:lang w:val="en-US" w:eastAsia="en-US" w:bidi="ar-SA"/>
    </w:rPr>
  </w:style>
  <w:style w:type="paragraph" w:styleId="NormalWeb">
    <w:name w:val="Normal (Web)"/>
    <w:basedOn w:val="Normal"/>
    <w:rsid w:val="0041675E"/>
  </w:style>
  <w:style w:type="character" w:styleId="Emphasis">
    <w:name w:val="Emphasis"/>
    <w:qFormat/>
    <w:rsid w:val="0041675E"/>
    <w:rPr>
      <w:i/>
      <w:iCs/>
    </w:rPr>
  </w:style>
  <w:style w:type="character" w:customStyle="1" w:styleId="list0020paragraphchar">
    <w:name w:val="list_0020paragraph__char"/>
    <w:basedOn w:val="DefaultParagraphFont"/>
    <w:rsid w:val="0041675E"/>
  </w:style>
  <w:style w:type="paragraph" w:customStyle="1" w:styleId="Normal1">
    <w:name w:val="Normal1"/>
    <w:basedOn w:val="Normal"/>
    <w:rsid w:val="0041675E"/>
  </w:style>
  <w:style w:type="character" w:customStyle="1" w:styleId="normalchar">
    <w:name w:val="normal__char"/>
    <w:basedOn w:val="DefaultParagraphFont"/>
    <w:rsid w:val="0041675E"/>
  </w:style>
  <w:style w:type="character" w:styleId="Strong">
    <w:name w:val="Strong"/>
    <w:qFormat/>
    <w:rsid w:val="0041675E"/>
    <w:rPr>
      <w:b/>
      <w:bCs/>
    </w:rPr>
  </w:style>
  <w:style w:type="character" w:styleId="Hyperlink">
    <w:name w:val="Hyperlink"/>
    <w:uiPriority w:val="99"/>
    <w:rsid w:val="0041675E"/>
    <w:rPr>
      <w:color w:val="0000FF"/>
      <w:u w:val="single"/>
    </w:rPr>
  </w:style>
  <w:style w:type="character" w:styleId="FollowedHyperlink">
    <w:name w:val="FollowedHyperlink"/>
    <w:rsid w:val="0041675E"/>
    <w:rPr>
      <w:color w:val="800080"/>
      <w:u w:val="single"/>
    </w:rPr>
  </w:style>
  <w:style w:type="paragraph" w:styleId="BalloonText">
    <w:name w:val="Balloon Text"/>
    <w:basedOn w:val="Normal"/>
    <w:semiHidden/>
    <w:rsid w:val="008D2B23"/>
    <w:rPr>
      <w:rFonts w:ascii="Tahoma" w:hAnsi="Tahoma" w:cs="Tahoma"/>
      <w:sz w:val="16"/>
      <w:szCs w:val="16"/>
    </w:rPr>
  </w:style>
  <w:style w:type="paragraph" w:styleId="NoSpacing">
    <w:name w:val="No Spacing"/>
    <w:qFormat/>
    <w:rsid w:val="0049255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95117">
      <w:bodyDiv w:val="1"/>
      <w:marLeft w:val="0"/>
      <w:marRight w:val="0"/>
      <w:marTop w:val="0"/>
      <w:marBottom w:val="0"/>
      <w:divBdr>
        <w:top w:val="none" w:sz="0" w:space="0" w:color="auto"/>
        <w:left w:val="none" w:sz="0" w:space="0" w:color="auto"/>
        <w:bottom w:val="none" w:sz="0" w:space="0" w:color="auto"/>
        <w:right w:val="none" w:sz="0" w:space="0" w:color="auto"/>
      </w:divBdr>
    </w:div>
    <w:div w:id="346368974">
      <w:bodyDiv w:val="1"/>
      <w:marLeft w:val="0"/>
      <w:marRight w:val="0"/>
      <w:marTop w:val="0"/>
      <w:marBottom w:val="0"/>
      <w:divBdr>
        <w:top w:val="none" w:sz="0" w:space="0" w:color="auto"/>
        <w:left w:val="none" w:sz="0" w:space="0" w:color="auto"/>
        <w:bottom w:val="none" w:sz="0" w:space="0" w:color="auto"/>
        <w:right w:val="none" w:sz="0" w:space="0" w:color="auto"/>
      </w:divBdr>
    </w:div>
    <w:div w:id="892082788">
      <w:bodyDiv w:val="1"/>
      <w:marLeft w:val="0"/>
      <w:marRight w:val="0"/>
      <w:marTop w:val="0"/>
      <w:marBottom w:val="0"/>
      <w:divBdr>
        <w:top w:val="none" w:sz="0" w:space="0" w:color="auto"/>
        <w:left w:val="none" w:sz="0" w:space="0" w:color="auto"/>
        <w:bottom w:val="none" w:sz="0" w:space="0" w:color="auto"/>
        <w:right w:val="none" w:sz="0" w:space="0" w:color="auto"/>
      </w:divBdr>
    </w:div>
    <w:div w:id="2093971378">
      <w:bodyDiv w:val="1"/>
      <w:marLeft w:val="0"/>
      <w:marRight w:val="0"/>
      <w:marTop w:val="0"/>
      <w:marBottom w:val="0"/>
      <w:divBdr>
        <w:top w:val="none" w:sz="0" w:space="0" w:color="auto"/>
        <w:left w:val="none" w:sz="0" w:space="0" w:color="auto"/>
        <w:bottom w:val="none" w:sz="0" w:space="0" w:color="auto"/>
        <w:right w:val="none" w:sz="0" w:space="0" w:color="auto"/>
      </w:divBdr>
    </w:div>
    <w:div w:id="213267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ozna@clevelandfoodban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reaterClevelandFoodBank.org" TargetMode="External"/><Relationship Id="rId4" Type="http://schemas.openxmlformats.org/officeDocument/2006/relationships/settings" Target="settings.xml"/><Relationship Id="rId9" Type="http://schemas.openxmlformats.org/officeDocument/2006/relationships/hyperlink" Target="http://www.GreaterClevelandFoodBank.org/HF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F1FDD-14CF-48D3-B3AC-1041EFD9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2ND HARVEST FOOD BANK</Company>
  <LinksUpToDate>false</LinksUpToDate>
  <CharactersWithSpaces>1961</CharactersWithSpaces>
  <SharedDoc>false</SharedDoc>
  <HLinks>
    <vt:vector size="12" baseType="variant">
      <vt:variant>
        <vt:i4>2883698</vt:i4>
      </vt:variant>
      <vt:variant>
        <vt:i4>3</vt:i4>
      </vt:variant>
      <vt:variant>
        <vt:i4>0</vt:i4>
      </vt:variant>
      <vt:variant>
        <vt:i4>5</vt:i4>
      </vt:variant>
      <vt:variant>
        <vt:lpwstr>http://www.mahoningvalleysecondharvest.org/</vt:lpwstr>
      </vt:variant>
      <vt:variant>
        <vt:lpwstr/>
      </vt:variant>
      <vt:variant>
        <vt:i4>6225992</vt:i4>
      </vt:variant>
      <vt:variant>
        <vt:i4>0</vt:i4>
      </vt:variant>
      <vt:variant>
        <vt:i4>0</vt:i4>
      </vt:variant>
      <vt:variant>
        <vt:i4>5</vt:i4>
      </vt:variant>
      <vt:variant>
        <vt:lpwstr>http://www.harvestforhunger.org/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dc:creator>
  <cp:keywords/>
  <dc:description/>
  <cp:lastModifiedBy>Carolyn Newberry</cp:lastModifiedBy>
  <cp:revision>3</cp:revision>
  <cp:lastPrinted>2018-04-02T11:48:00Z</cp:lastPrinted>
  <dcterms:created xsi:type="dcterms:W3CDTF">2018-04-04T11:49:00Z</dcterms:created>
  <dcterms:modified xsi:type="dcterms:W3CDTF">2018-04-04T18:10:00Z</dcterms:modified>
</cp:coreProperties>
</file>